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5E1" w:rsidRPr="000C5EEC" w:rsidRDefault="000C5EEC" w:rsidP="007D7ED7">
      <w:pPr>
        <w:tabs>
          <w:tab w:val="left" w:pos="6096"/>
        </w:tabs>
        <w:rPr>
          <w:sz w:val="28"/>
          <w:szCs w:val="28"/>
        </w:rPr>
      </w:pPr>
      <w:bookmarkStart w:id="0" w:name="_GoBack"/>
      <w:bookmarkEnd w:id="0"/>
      <w:r w:rsidRPr="000C5EEC">
        <w:rPr>
          <w:sz w:val="28"/>
          <w:szCs w:val="28"/>
        </w:rPr>
        <w:t>Modelling Scientists</w:t>
      </w:r>
      <w:r w:rsidR="007D7ED7">
        <w:rPr>
          <w:sz w:val="28"/>
          <w:szCs w:val="28"/>
        </w:rPr>
        <w:t>:</w:t>
      </w:r>
      <w:r w:rsidR="007D7ED7">
        <w:rPr>
          <w:sz w:val="28"/>
          <w:szCs w:val="28"/>
        </w:rPr>
        <w:tab/>
      </w:r>
      <w:proofErr w:type="gramStart"/>
      <w:r w:rsidR="007D7ED7">
        <w:rPr>
          <w:sz w:val="28"/>
          <w:szCs w:val="28"/>
        </w:rPr>
        <w:t>Your</w:t>
      </w:r>
      <w:proofErr w:type="gramEnd"/>
      <w:r w:rsidR="007D7ED7">
        <w:rPr>
          <w:sz w:val="28"/>
          <w:szCs w:val="28"/>
        </w:rPr>
        <w:t xml:space="preserve"> Name:</w:t>
      </w:r>
    </w:p>
    <w:p w:rsidR="000C5EEC" w:rsidRPr="000C5EEC" w:rsidRDefault="000C5EEC" w:rsidP="007D7ED7">
      <w:pPr>
        <w:spacing w:after="0" w:line="240" w:lineRule="auto"/>
        <w:ind w:right="-41"/>
        <w:rPr>
          <w:rFonts w:eastAsia="Times New Roman"/>
          <w:sz w:val="24"/>
          <w:szCs w:val="24"/>
        </w:rPr>
      </w:pPr>
      <w:r w:rsidRPr="000C5EEC">
        <w:rPr>
          <w:rFonts w:eastAsia="Times New Roman"/>
          <w:color w:val="231F20"/>
          <w:sz w:val="24"/>
          <w:szCs w:val="24"/>
        </w:rPr>
        <w:t>As</w:t>
      </w:r>
      <w:r w:rsidRPr="000C5EEC">
        <w:rPr>
          <w:rFonts w:eastAsia="Times New Roman"/>
          <w:color w:val="231F20"/>
          <w:spacing w:val="-1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w w:val="120"/>
          <w:sz w:val="24"/>
          <w:szCs w:val="24"/>
        </w:rPr>
        <w:t>scientist</w:t>
      </w:r>
      <w:r w:rsidRPr="000C5EEC">
        <w:rPr>
          <w:rFonts w:eastAsia="Times New Roman"/>
          <w:color w:val="231F20"/>
          <w:spacing w:val="-5"/>
          <w:w w:val="120"/>
          <w:sz w:val="24"/>
          <w:szCs w:val="24"/>
        </w:rPr>
        <w:t>s</w:t>
      </w:r>
      <w:r w:rsidRPr="000C5EEC">
        <w:rPr>
          <w:rFonts w:eastAsia="Times New Roman"/>
          <w:color w:val="231F20"/>
          <w:w w:val="87"/>
          <w:sz w:val="24"/>
          <w:szCs w:val="24"/>
        </w:rPr>
        <w:t>’</w:t>
      </w:r>
      <w:r w:rsidRPr="000C5EEC">
        <w:rPr>
          <w:rFonts w:eastAsia="Times New Roman"/>
          <w:color w:val="231F20"/>
          <w:spacing w:val="-2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w w:val="123"/>
          <w:sz w:val="24"/>
          <w:szCs w:val="24"/>
        </w:rPr>
        <w:t>understanding</w:t>
      </w:r>
      <w:r w:rsidRPr="000C5EEC">
        <w:rPr>
          <w:rFonts w:eastAsia="Times New Roman"/>
          <w:color w:val="231F20"/>
          <w:spacing w:val="-9"/>
          <w:w w:val="123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sz w:val="24"/>
          <w:szCs w:val="24"/>
        </w:rPr>
        <w:t>of</w:t>
      </w:r>
      <w:r w:rsidRPr="000C5EEC">
        <w:rPr>
          <w:rFonts w:eastAsia="Times New Roman"/>
          <w:color w:val="231F20"/>
          <w:spacing w:val="10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w w:val="120"/>
          <w:sz w:val="24"/>
          <w:szCs w:val="24"/>
        </w:rPr>
        <w:t>atoms</w:t>
      </w:r>
      <w:r w:rsidRPr="000C5EEC">
        <w:rPr>
          <w:rFonts w:eastAsia="Times New Roman"/>
          <w:color w:val="231F20"/>
          <w:spacing w:val="1"/>
          <w:w w:val="120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w w:val="120"/>
          <w:sz w:val="24"/>
          <w:szCs w:val="24"/>
        </w:rPr>
        <w:t>has</w:t>
      </w:r>
      <w:r w:rsidRPr="000C5EEC">
        <w:rPr>
          <w:rFonts w:eastAsia="Times New Roman"/>
          <w:color w:val="231F20"/>
          <w:spacing w:val="-3"/>
          <w:w w:val="120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w w:val="120"/>
          <w:sz w:val="24"/>
          <w:szCs w:val="24"/>
        </w:rPr>
        <w:t>g</w:t>
      </w:r>
      <w:r w:rsidRPr="000C5EEC">
        <w:rPr>
          <w:rFonts w:eastAsia="Times New Roman"/>
          <w:color w:val="231F20"/>
          <w:spacing w:val="-1"/>
          <w:w w:val="120"/>
          <w:sz w:val="24"/>
          <w:szCs w:val="24"/>
        </w:rPr>
        <w:t>r</w:t>
      </w:r>
      <w:r w:rsidRPr="000C5EEC">
        <w:rPr>
          <w:rFonts w:eastAsia="Times New Roman"/>
          <w:color w:val="231F20"/>
          <w:spacing w:val="-5"/>
          <w:w w:val="120"/>
          <w:sz w:val="24"/>
          <w:szCs w:val="24"/>
        </w:rPr>
        <w:t>o</w:t>
      </w:r>
      <w:r w:rsidRPr="000C5EEC">
        <w:rPr>
          <w:rFonts w:eastAsia="Times New Roman"/>
          <w:color w:val="231F20"/>
          <w:w w:val="120"/>
          <w:sz w:val="24"/>
          <w:szCs w:val="24"/>
        </w:rPr>
        <w:t>wn,</w:t>
      </w:r>
      <w:r w:rsidRPr="000C5EEC">
        <w:rPr>
          <w:rFonts w:eastAsia="Times New Roman"/>
          <w:color w:val="231F20"/>
          <w:spacing w:val="-18"/>
          <w:w w:val="120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w w:val="120"/>
          <w:sz w:val="24"/>
          <w:szCs w:val="24"/>
        </w:rPr>
        <w:t>they</w:t>
      </w:r>
      <w:r w:rsidRPr="000C5EEC">
        <w:rPr>
          <w:rFonts w:eastAsia="Times New Roman"/>
          <w:color w:val="231F20"/>
          <w:spacing w:val="-8"/>
          <w:w w:val="120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w w:val="120"/>
          <w:sz w:val="24"/>
          <w:szCs w:val="24"/>
        </w:rPr>
        <w:t>have</w:t>
      </w:r>
      <w:r w:rsidRPr="000C5EEC">
        <w:rPr>
          <w:rFonts w:eastAsia="Times New Roman"/>
          <w:color w:val="231F20"/>
          <w:spacing w:val="-10"/>
          <w:w w:val="120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w w:val="120"/>
          <w:sz w:val="24"/>
          <w:szCs w:val="24"/>
        </w:rPr>
        <w:t>developed</w:t>
      </w:r>
      <w:r w:rsidRPr="000C5EEC">
        <w:rPr>
          <w:rFonts w:eastAsia="Times New Roman"/>
          <w:color w:val="231F20"/>
          <w:spacing w:val="-8"/>
          <w:w w:val="120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w w:val="120"/>
          <w:sz w:val="24"/>
          <w:szCs w:val="24"/>
        </w:rPr>
        <w:t>new</w:t>
      </w:r>
      <w:r w:rsidRPr="000C5EEC">
        <w:rPr>
          <w:rFonts w:eastAsia="Times New Roman"/>
          <w:color w:val="231F20"/>
          <w:spacing w:val="-10"/>
          <w:w w:val="120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w w:val="120"/>
          <w:sz w:val="24"/>
          <w:szCs w:val="24"/>
        </w:rPr>
        <w:t>models</w:t>
      </w:r>
      <w:r w:rsidRPr="000C5EEC">
        <w:rPr>
          <w:rFonts w:eastAsia="Times New Roman"/>
          <w:color w:val="231F20"/>
          <w:spacing w:val="-8"/>
          <w:w w:val="120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w w:val="124"/>
          <w:sz w:val="24"/>
          <w:szCs w:val="24"/>
        </w:rPr>
        <w:t xml:space="preserve">to </w:t>
      </w:r>
      <w:r w:rsidRPr="000C5EEC">
        <w:rPr>
          <w:rFonts w:eastAsia="Times New Roman"/>
          <w:color w:val="231F20"/>
          <w:spacing w:val="-4"/>
          <w:w w:val="123"/>
          <w:sz w:val="24"/>
          <w:szCs w:val="24"/>
        </w:rPr>
        <w:t>r</w:t>
      </w:r>
      <w:r w:rsidRPr="000C5EEC">
        <w:rPr>
          <w:rFonts w:eastAsia="Times New Roman"/>
          <w:color w:val="231F20"/>
          <w:w w:val="123"/>
          <w:sz w:val="24"/>
          <w:szCs w:val="24"/>
        </w:rPr>
        <w:t>ep</w:t>
      </w:r>
      <w:r w:rsidRPr="000C5EEC">
        <w:rPr>
          <w:rFonts w:eastAsia="Times New Roman"/>
          <w:color w:val="231F20"/>
          <w:spacing w:val="-4"/>
          <w:w w:val="123"/>
          <w:sz w:val="24"/>
          <w:szCs w:val="24"/>
        </w:rPr>
        <w:t>r</w:t>
      </w:r>
      <w:r w:rsidRPr="000C5EEC">
        <w:rPr>
          <w:rFonts w:eastAsia="Times New Roman"/>
          <w:color w:val="231F20"/>
          <w:w w:val="123"/>
          <w:sz w:val="24"/>
          <w:szCs w:val="24"/>
        </w:rPr>
        <w:t>esent</w:t>
      </w:r>
      <w:r w:rsidRPr="000C5EEC">
        <w:rPr>
          <w:rFonts w:eastAsia="Times New Roman"/>
          <w:color w:val="231F20"/>
          <w:spacing w:val="-4"/>
          <w:w w:val="123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w w:val="123"/>
          <w:sz w:val="24"/>
          <w:szCs w:val="24"/>
        </w:rPr>
        <w:t>atom</w:t>
      </w:r>
      <w:r w:rsidRPr="000C5EEC">
        <w:rPr>
          <w:rFonts w:eastAsia="Times New Roman"/>
          <w:color w:val="231F20"/>
          <w:spacing w:val="-4"/>
          <w:w w:val="123"/>
          <w:sz w:val="24"/>
          <w:szCs w:val="24"/>
        </w:rPr>
        <w:t>s</w:t>
      </w:r>
      <w:r w:rsidRPr="000C5EEC">
        <w:rPr>
          <w:rFonts w:eastAsia="Times New Roman"/>
          <w:color w:val="231F20"/>
          <w:w w:val="123"/>
          <w:sz w:val="24"/>
          <w:szCs w:val="24"/>
        </w:rPr>
        <w:t>.</w:t>
      </w:r>
      <w:r w:rsidRPr="000C5EEC">
        <w:rPr>
          <w:rFonts w:eastAsia="Times New Roman"/>
          <w:color w:val="231F20"/>
          <w:spacing w:val="-12"/>
          <w:w w:val="123"/>
          <w:sz w:val="24"/>
          <w:szCs w:val="24"/>
        </w:rPr>
        <w:t xml:space="preserve"> </w:t>
      </w:r>
      <w:r>
        <w:rPr>
          <w:rFonts w:eastAsia="Times New Roman"/>
          <w:color w:val="231F20"/>
          <w:spacing w:val="-12"/>
          <w:w w:val="123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spacing w:val="-3"/>
          <w:sz w:val="24"/>
          <w:szCs w:val="24"/>
        </w:rPr>
        <w:t>R</w:t>
      </w:r>
      <w:r w:rsidRPr="000C5EEC">
        <w:rPr>
          <w:rFonts w:eastAsia="Times New Roman"/>
          <w:color w:val="231F20"/>
          <w:sz w:val="24"/>
          <w:szCs w:val="24"/>
        </w:rPr>
        <w:t>efer to</w:t>
      </w:r>
      <w:r w:rsidRPr="000C5EEC">
        <w:rPr>
          <w:rFonts w:eastAsia="Times New Roman"/>
          <w:color w:val="231F20"/>
          <w:spacing w:val="20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w w:val="119"/>
          <w:sz w:val="24"/>
          <w:szCs w:val="24"/>
        </w:rPr>
        <w:t>the</w:t>
      </w:r>
      <w:r w:rsidRPr="000C5EEC">
        <w:rPr>
          <w:rFonts w:eastAsia="Times New Roman"/>
          <w:color w:val="231F20"/>
          <w:spacing w:val="1"/>
          <w:w w:val="119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w w:val="119"/>
          <w:sz w:val="24"/>
          <w:szCs w:val="24"/>
        </w:rPr>
        <w:t>Science</w:t>
      </w:r>
      <w:r w:rsidRPr="000C5EEC">
        <w:rPr>
          <w:rFonts w:eastAsia="Times New Roman"/>
          <w:color w:val="231F20"/>
          <w:spacing w:val="-15"/>
          <w:w w:val="119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sz w:val="24"/>
          <w:szCs w:val="24"/>
        </w:rPr>
        <w:t>as</w:t>
      </w:r>
      <w:r w:rsidRPr="000C5EEC">
        <w:rPr>
          <w:rFonts w:eastAsia="Times New Roman"/>
          <w:color w:val="231F20"/>
          <w:spacing w:val="18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sz w:val="24"/>
          <w:szCs w:val="24"/>
        </w:rPr>
        <w:t>a</w:t>
      </w:r>
      <w:r w:rsidRPr="000C5EEC">
        <w:rPr>
          <w:rFonts w:eastAsia="Times New Roman"/>
          <w:color w:val="231F20"/>
          <w:spacing w:val="10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spacing w:val="-4"/>
          <w:w w:val="120"/>
          <w:sz w:val="24"/>
          <w:szCs w:val="24"/>
        </w:rPr>
        <w:t>H</w:t>
      </w:r>
      <w:r w:rsidRPr="000C5EEC">
        <w:rPr>
          <w:rFonts w:eastAsia="Times New Roman"/>
          <w:color w:val="231F20"/>
          <w:w w:val="120"/>
          <w:sz w:val="24"/>
          <w:szCs w:val="24"/>
        </w:rPr>
        <w:t>uman</w:t>
      </w:r>
      <w:r w:rsidRPr="000C5EEC">
        <w:rPr>
          <w:rFonts w:eastAsia="Times New Roman"/>
          <w:color w:val="231F20"/>
          <w:spacing w:val="5"/>
          <w:w w:val="120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w w:val="120"/>
          <w:sz w:val="24"/>
          <w:szCs w:val="24"/>
        </w:rPr>
        <w:t>Endeavour</w:t>
      </w:r>
      <w:r w:rsidRPr="000C5EEC">
        <w:rPr>
          <w:rFonts w:eastAsia="Times New Roman"/>
          <w:color w:val="231F20"/>
          <w:spacing w:val="-13"/>
          <w:w w:val="120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sz w:val="24"/>
          <w:szCs w:val="24"/>
        </w:rPr>
        <w:t>on</w:t>
      </w:r>
      <w:r w:rsidRPr="000C5EEC">
        <w:rPr>
          <w:rFonts w:eastAsia="Times New Roman"/>
          <w:color w:val="231F20"/>
          <w:spacing w:val="28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w w:val="120"/>
          <w:sz w:val="24"/>
          <w:szCs w:val="24"/>
        </w:rPr>
        <w:t>page</w:t>
      </w:r>
      <w:r w:rsidRPr="000C5EEC">
        <w:rPr>
          <w:rFonts w:eastAsia="Times New Roman"/>
          <w:color w:val="231F20"/>
          <w:spacing w:val="-8"/>
          <w:w w:val="120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sz w:val="24"/>
          <w:szCs w:val="24"/>
        </w:rPr>
        <w:t>8</w:t>
      </w:r>
      <w:r w:rsidRPr="000C5EEC">
        <w:rPr>
          <w:rFonts w:eastAsia="Times New Roman"/>
          <w:color w:val="231F20"/>
          <w:spacing w:val="5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sz w:val="24"/>
          <w:szCs w:val="24"/>
        </w:rPr>
        <w:t>of</w:t>
      </w:r>
      <w:r w:rsidRPr="000C5EEC">
        <w:rPr>
          <w:rFonts w:eastAsia="Times New Roman"/>
          <w:color w:val="231F20"/>
          <w:spacing w:val="10"/>
          <w:sz w:val="24"/>
          <w:szCs w:val="24"/>
        </w:rPr>
        <w:t xml:space="preserve"> </w:t>
      </w:r>
      <w:r>
        <w:rPr>
          <w:rFonts w:eastAsia="Times New Roman"/>
          <w:color w:val="231F20"/>
          <w:spacing w:val="-1"/>
          <w:w w:val="118"/>
          <w:sz w:val="24"/>
          <w:szCs w:val="24"/>
        </w:rPr>
        <w:t xml:space="preserve">the Year 9 </w:t>
      </w:r>
      <w:r w:rsidRPr="000C5EEC">
        <w:rPr>
          <w:rFonts w:eastAsia="Times New Roman"/>
          <w:color w:val="231F20"/>
          <w:w w:val="119"/>
          <w:sz w:val="24"/>
          <w:szCs w:val="24"/>
        </w:rPr>
        <w:t>book</w:t>
      </w:r>
      <w:r w:rsidRPr="000C5EEC">
        <w:rPr>
          <w:rFonts w:eastAsia="Times New Roman"/>
          <w:color w:val="231F20"/>
          <w:spacing w:val="-8"/>
          <w:w w:val="119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sz w:val="24"/>
          <w:szCs w:val="24"/>
        </w:rPr>
        <w:t>to</w:t>
      </w:r>
      <w:r w:rsidRPr="000C5EEC">
        <w:rPr>
          <w:rFonts w:eastAsia="Times New Roman"/>
          <w:color w:val="231F20"/>
          <w:spacing w:val="20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spacing w:val="-4"/>
          <w:w w:val="122"/>
          <w:sz w:val="24"/>
          <w:szCs w:val="24"/>
        </w:rPr>
        <w:t>r</w:t>
      </w:r>
      <w:r w:rsidRPr="000C5EEC">
        <w:rPr>
          <w:rFonts w:eastAsia="Times New Roman"/>
          <w:color w:val="231F20"/>
          <w:w w:val="122"/>
          <w:sz w:val="24"/>
          <w:szCs w:val="24"/>
        </w:rPr>
        <w:t>ead</w:t>
      </w:r>
      <w:r w:rsidRPr="000C5EEC">
        <w:rPr>
          <w:rFonts w:eastAsia="Times New Roman"/>
          <w:color w:val="231F20"/>
          <w:spacing w:val="-6"/>
          <w:w w:val="122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w w:val="122"/>
          <w:sz w:val="24"/>
          <w:szCs w:val="24"/>
        </w:rPr>
        <w:t>mo</w:t>
      </w:r>
      <w:r w:rsidRPr="000C5EEC">
        <w:rPr>
          <w:rFonts w:eastAsia="Times New Roman"/>
          <w:color w:val="231F20"/>
          <w:spacing w:val="-4"/>
          <w:w w:val="122"/>
          <w:sz w:val="24"/>
          <w:szCs w:val="24"/>
        </w:rPr>
        <w:t>r</w:t>
      </w:r>
      <w:r w:rsidRPr="000C5EEC">
        <w:rPr>
          <w:rFonts w:eastAsia="Times New Roman"/>
          <w:color w:val="231F20"/>
          <w:w w:val="122"/>
          <w:sz w:val="24"/>
          <w:szCs w:val="24"/>
        </w:rPr>
        <w:t>e</w:t>
      </w:r>
      <w:r w:rsidRPr="000C5EEC">
        <w:rPr>
          <w:rFonts w:eastAsia="Times New Roman"/>
          <w:color w:val="231F20"/>
          <w:spacing w:val="-7"/>
          <w:w w:val="122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w w:val="122"/>
          <w:sz w:val="24"/>
          <w:szCs w:val="24"/>
        </w:rPr>
        <w:t>about</w:t>
      </w:r>
      <w:r w:rsidRPr="000C5EEC">
        <w:rPr>
          <w:rFonts w:eastAsia="Times New Roman"/>
          <w:color w:val="231F20"/>
          <w:spacing w:val="-1"/>
          <w:w w:val="122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w w:val="122"/>
          <w:sz w:val="24"/>
          <w:szCs w:val="24"/>
        </w:rPr>
        <w:t>the</w:t>
      </w:r>
      <w:r w:rsidRPr="000C5EEC">
        <w:rPr>
          <w:rFonts w:eastAsia="Times New Roman"/>
          <w:color w:val="231F20"/>
          <w:spacing w:val="-4"/>
          <w:w w:val="122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w w:val="122"/>
          <w:sz w:val="24"/>
          <w:szCs w:val="24"/>
        </w:rPr>
        <w:t>development</w:t>
      </w:r>
      <w:r w:rsidRPr="000C5EEC">
        <w:rPr>
          <w:rFonts w:eastAsia="Times New Roman"/>
          <w:color w:val="231F20"/>
          <w:spacing w:val="-15"/>
          <w:w w:val="122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sz w:val="24"/>
          <w:szCs w:val="24"/>
        </w:rPr>
        <w:t>of</w:t>
      </w:r>
      <w:r w:rsidRPr="000C5EEC">
        <w:rPr>
          <w:rFonts w:eastAsia="Times New Roman"/>
          <w:color w:val="231F20"/>
          <w:spacing w:val="10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w w:val="121"/>
          <w:sz w:val="24"/>
          <w:szCs w:val="24"/>
        </w:rPr>
        <w:t>atomic</w:t>
      </w:r>
      <w:r w:rsidRPr="000C5EEC">
        <w:rPr>
          <w:rFonts w:eastAsia="Times New Roman"/>
          <w:color w:val="231F20"/>
          <w:spacing w:val="-8"/>
          <w:w w:val="121"/>
          <w:sz w:val="24"/>
          <w:szCs w:val="24"/>
        </w:rPr>
        <w:t xml:space="preserve"> </w:t>
      </w:r>
      <w:r w:rsidRPr="000C5EEC">
        <w:rPr>
          <w:rFonts w:eastAsia="Times New Roman"/>
          <w:color w:val="231F20"/>
          <w:w w:val="120"/>
          <w:sz w:val="24"/>
          <w:szCs w:val="24"/>
        </w:rPr>
        <w:t>model</w:t>
      </w:r>
      <w:r w:rsidRPr="000C5EEC">
        <w:rPr>
          <w:rFonts w:eastAsia="Times New Roman"/>
          <w:color w:val="231F20"/>
          <w:spacing w:val="-3"/>
          <w:w w:val="120"/>
          <w:sz w:val="24"/>
          <w:szCs w:val="24"/>
        </w:rPr>
        <w:t>s</w:t>
      </w:r>
      <w:r w:rsidRPr="000C5EEC">
        <w:rPr>
          <w:rFonts w:eastAsia="Times New Roman"/>
          <w:color w:val="231F20"/>
          <w:w w:val="111"/>
          <w:sz w:val="24"/>
          <w:szCs w:val="24"/>
        </w:rPr>
        <w:t>.</w:t>
      </w:r>
      <w:r w:rsidR="009919F2">
        <w:rPr>
          <w:rFonts w:eastAsia="Times New Roman"/>
          <w:color w:val="231F20"/>
          <w:w w:val="111"/>
          <w:sz w:val="24"/>
          <w:szCs w:val="24"/>
        </w:rPr>
        <w:t xml:space="preserve">  If you cannot find any information in that book, use Wikipedia!</w:t>
      </w:r>
      <w:r w:rsidR="00630338">
        <w:rPr>
          <w:rFonts w:eastAsia="Times New Roman"/>
          <w:color w:val="231F20"/>
          <w:w w:val="111"/>
          <w:sz w:val="24"/>
          <w:szCs w:val="24"/>
        </w:rPr>
        <w:t xml:space="preserve">  These scientists all improved the scientific model for the “atom”.</w:t>
      </w:r>
    </w:p>
    <w:p w:rsidR="000C5EEC" w:rsidRDefault="000C5EEC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7"/>
        <w:gridCol w:w="2639"/>
        <w:gridCol w:w="3829"/>
        <w:gridCol w:w="1695"/>
      </w:tblGrid>
      <w:tr w:rsidR="00CA2CF4" w:rsidTr="00CA2CF4">
        <w:tc>
          <w:tcPr>
            <w:tcW w:w="1917" w:type="dxa"/>
            <w:shd w:val="clear" w:color="auto" w:fill="EEECE1" w:themeFill="background2"/>
          </w:tcPr>
          <w:p w:rsidR="00752EC1" w:rsidRDefault="00752E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Scientists Name</w:t>
            </w:r>
          </w:p>
        </w:tc>
        <w:tc>
          <w:tcPr>
            <w:tcW w:w="2639" w:type="dxa"/>
            <w:shd w:val="clear" w:color="auto" w:fill="EEECE1" w:themeFill="background2"/>
          </w:tcPr>
          <w:p w:rsidR="00752EC1" w:rsidRDefault="00752E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Picture</w:t>
            </w:r>
          </w:p>
        </w:tc>
        <w:tc>
          <w:tcPr>
            <w:tcW w:w="3829" w:type="dxa"/>
            <w:shd w:val="clear" w:color="auto" w:fill="EEECE1" w:themeFill="background2"/>
          </w:tcPr>
          <w:p w:rsidR="00752EC1" w:rsidRDefault="00752E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model they proposed</w:t>
            </w:r>
            <w:r w:rsidR="00CA2CF4">
              <w:rPr>
                <w:sz w:val="24"/>
                <w:szCs w:val="24"/>
              </w:rPr>
              <w:t xml:space="preserve"> </w:t>
            </w:r>
            <w:r w:rsidR="00CA2CF4" w:rsidRPr="00CA2CF4">
              <w:rPr>
                <w:b/>
                <w:color w:val="FF0000"/>
                <w:sz w:val="24"/>
                <w:szCs w:val="24"/>
              </w:rPr>
              <w:t>or</w:t>
            </w:r>
            <w:r w:rsidR="00CA2CF4">
              <w:rPr>
                <w:sz w:val="24"/>
                <w:szCs w:val="24"/>
              </w:rPr>
              <w:t xml:space="preserve"> the experiments they made famous!</w:t>
            </w:r>
          </w:p>
        </w:tc>
        <w:tc>
          <w:tcPr>
            <w:tcW w:w="1695" w:type="dxa"/>
            <w:shd w:val="clear" w:color="auto" w:fill="EEECE1" w:themeFill="background2"/>
          </w:tcPr>
          <w:p w:rsidR="00752EC1" w:rsidRDefault="00752EC1" w:rsidP="009616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date did they live?</w:t>
            </w:r>
          </w:p>
        </w:tc>
      </w:tr>
      <w:tr w:rsidR="00752EC1" w:rsidTr="00CA2CF4">
        <w:tc>
          <w:tcPr>
            <w:tcW w:w="1917" w:type="dxa"/>
          </w:tcPr>
          <w:p w:rsidR="00752EC1" w:rsidRDefault="00752EC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Niels</w:t>
            </w:r>
            <w:proofErr w:type="spellEnd"/>
            <w:r>
              <w:rPr>
                <w:sz w:val="24"/>
                <w:szCs w:val="24"/>
              </w:rPr>
              <w:t xml:space="preserve"> Bohr</w:t>
            </w:r>
          </w:p>
        </w:tc>
        <w:tc>
          <w:tcPr>
            <w:tcW w:w="2639" w:type="dxa"/>
          </w:tcPr>
          <w:p w:rsidR="00752EC1" w:rsidRDefault="00B17C57">
            <w:pPr>
              <w:rPr>
                <w:sz w:val="24"/>
                <w:szCs w:val="24"/>
              </w:rPr>
            </w:pPr>
            <w:r>
              <w:object w:dxaOrig="1635" w:dyaOrig="23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.55pt;height:133.8pt" o:ole="">
                  <v:imagedata r:id="rId8" o:title=""/>
                </v:shape>
                <o:OLEObject Type="Embed" ProgID="PBrush" ShapeID="_x0000_i1025" DrawAspect="Content" ObjectID="_1479271533" r:id="rId9"/>
              </w:object>
            </w:r>
          </w:p>
        </w:tc>
        <w:tc>
          <w:tcPr>
            <w:tcW w:w="3829" w:type="dxa"/>
          </w:tcPr>
          <w:p w:rsidR="00752EC1" w:rsidRDefault="00752EC1">
            <w:pPr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752EC1" w:rsidRDefault="00752EC1">
            <w:pPr>
              <w:rPr>
                <w:sz w:val="24"/>
                <w:szCs w:val="24"/>
              </w:rPr>
            </w:pPr>
          </w:p>
        </w:tc>
      </w:tr>
      <w:tr w:rsidR="00752EC1" w:rsidTr="00CA2CF4">
        <w:tc>
          <w:tcPr>
            <w:tcW w:w="1917" w:type="dxa"/>
          </w:tcPr>
          <w:p w:rsidR="00752EC1" w:rsidRDefault="00752E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Ernest Rutherford</w:t>
            </w:r>
          </w:p>
        </w:tc>
        <w:tc>
          <w:tcPr>
            <w:tcW w:w="2639" w:type="dxa"/>
          </w:tcPr>
          <w:p w:rsidR="00752EC1" w:rsidRDefault="00B17C57">
            <w:pPr>
              <w:rPr>
                <w:sz w:val="24"/>
                <w:szCs w:val="24"/>
              </w:rPr>
            </w:pPr>
            <w:r>
              <w:object w:dxaOrig="2355" w:dyaOrig="3060">
                <v:shape id="_x0000_i1026" type="#_x0000_t75" style="width:92.4pt;height:120.35pt" o:ole="">
                  <v:imagedata r:id="rId10" o:title=""/>
                </v:shape>
                <o:OLEObject Type="Embed" ProgID="PBrush" ShapeID="_x0000_i1026" DrawAspect="Content" ObjectID="_1479271534" r:id="rId11"/>
              </w:object>
            </w:r>
          </w:p>
        </w:tc>
        <w:tc>
          <w:tcPr>
            <w:tcW w:w="3829" w:type="dxa"/>
          </w:tcPr>
          <w:p w:rsidR="00752EC1" w:rsidRDefault="00752EC1">
            <w:pPr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752EC1" w:rsidRDefault="00752EC1">
            <w:pPr>
              <w:rPr>
                <w:sz w:val="24"/>
                <w:szCs w:val="24"/>
              </w:rPr>
            </w:pPr>
          </w:p>
        </w:tc>
      </w:tr>
      <w:tr w:rsidR="00752EC1" w:rsidTr="00CA2CF4">
        <w:tc>
          <w:tcPr>
            <w:tcW w:w="1917" w:type="dxa"/>
          </w:tcPr>
          <w:p w:rsidR="00752EC1" w:rsidRDefault="00752E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Modern atomic physicists</w:t>
            </w:r>
          </w:p>
        </w:tc>
        <w:tc>
          <w:tcPr>
            <w:tcW w:w="2639" w:type="dxa"/>
          </w:tcPr>
          <w:p w:rsidR="00752EC1" w:rsidRDefault="00B17C57">
            <w:pPr>
              <w:rPr>
                <w:sz w:val="24"/>
                <w:szCs w:val="24"/>
              </w:rPr>
            </w:pPr>
            <w:r>
              <w:object w:dxaOrig="2550" w:dyaOrig="2655">
                <v:shape id="_x0000_i1027" type="#_x0000_t75" style="width:112.3pt;height:117.15pt" o:ole="">
                  <v:imagedata r:id="rId12" o:title=""/>
                </v:shape>
                <o:OLEObject Type="Embed" ProgID="PBrush" ShapeID="_x0000_i1027" DrawAspect="Content" ObjectID="_1479271535" r:id="rId13"/>
              </w:object>
            </w:r>
          </w:p>
        </w:tc>
        <w:tc>
          <w:tcPr>
            <w:tcW w:w="3829" w:type="dxa"/>
          </w:tcPr>
          <w:p w:rsidR="00752EC1" w:rsidRDefault="00752EC1">
            <w:pPr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752EC1" w:rsidRDefault="00752EC1">
            <w:pPr>
              <w:rPr>
                <w:sz w:val="24"/>
                <w:szCs w:val="24"/>
              </w:rPr>
            </w:pPr>
          </w:p>
        </w:tc>
      </w:tr>
      <w:tr w:rsidR="00752EC1" w:rsidTr="00CA2CF4">
        <w:tc>
          <w:tcPr>
            <w:tcW w:w="1917" w:type="dxa"/>
          </w:tcPr>
          <w:p w:rsidR="00752EC1" w:rsidRDefault="00752E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Democritus</w:t>
            </w:r>
          </w:p>
        </w:tc>
        <w:tc>
          <w:tcPr>
            <w:tcW w:w="2639" w:type="dxa"/>
          </w:tcPr>
          <w:p w:rsidR="00752EC1" w:rsidRDefault="007D7ED7">
            <w:pPr>
              <w:rPr>
                <w:sz w:val="24"/>
                <w:szCs w:val="24"/>
              </w:rPr>
            </w:pPr>
            <w:r>
              <w:object w:dxaOrig="2175" w:dyaOrig="2685">
                <v:shape id="_x0000_i1028" type="#_x0000_t75" style="width:104.25pt;height:128.95pt" o:ole="">
                  <v:imagedata r:id="rId14" o:title=""/>
                </v:shape>
                <o:OLEObject Type="Embed" ProgID="PBrush" ShapeID="_x0000_i1028" DrawAspect="Content" ObjectID="_1479271536" r:id="rId15"/>
              </w:object>
            </w:r>
          </w:p>
        </w:tc>
        <w:tc>
          <w:tcPr>
            <w:tcW w:w="3829" w:type="dxa"/>
          </w:tcPr>
          <w:p w:rsidR="00752EC1" w:rsidRDefault="00752EC1">
            <w:pPr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752EC1" w:rsidRDefault="00752EC1">
            <w:pPr>
              <w:rPr>
                <w:sz w:val="24"/>
                <w:szCs w:val="24"/>
              </w:rPr>
            </w:pPr>
          </w:p>
        </w:tc>
      </w:tr>
    </w:tbl>
    <w:p w:rsidR="00CA2CF4" w:rsidRDefault="00CA2CF4">
      <w:r>
        <w:br w:type="page"/>
      </w:r>
    </w:p>
    <w:p w:rsidR="00CA2CF4" w:rsidRDefault="00CA2CF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7"/>
        <w:gridCol w:w="2639"/>
        <w:gridCol w:w="3829"/>
        <w:gridCol w:w="1695"/>
      </w:tblGrid>
      <w:tr w:rsidR="00752EC1" w:rsidTr="00CA2CF4">
        <w:tc>
          <w:tcPr>
            <w:tcW w:w="1917" w:type="dxa"/>
          </w:tcPr>
          <w:p w:rsidR="00752EC1" w:rsidRDefault="00752E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Werner Heisenberg</w:t>
            </w:r>
          </w:p>
        </w:tc>
        <w:tc>
          <w:tcPr>
            <w:tcW w:w="2639" w:type="dxa"/>
          </w:tcPr>
          <w:p w:rsidR="00752EC1" w:rsidRDefault="00630338">
            <w:pPr>
              <w:rPr>
                <w:sz w:val="24"/>
                <w:szCs w:val="24"/>
              </w:rPr>
            </w:pPr>
            <w:r>
              <w:object w:dxaOrig="1725" w:dyaOrig="2910">
                <v:shape id="_x0000_i1029" type="#_x0000_t75" style="width:86.5pt;height:145.6pt" o:ole="">
                  <v:imagedata r:id="rId16" o:title=""/>
                </v:shape>
                <o:OLEObject Type="Embed" ProgID="PBrush" ShapeID="_x0000_i1029" DrawAspect="Content" ObjectID="_1479271537" r:id="rId17"/>
              </w:object>
            </w:r>
          </w:p>
        </w:tc>
        <w:tc>
          <w:tcPr>
            <w:tcW w:w="3829" w:type="dxa"/>
          </w:tcPr>
          <w:p w:rsidR="00752EC1" w:rsidRDefault="00752EC1">
            <w:pPr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752EC1" w:rsidRDefault="00752EC1">
            <w:pPr>
              <w:rPr>
                <w:sz w:val="24"/>
                <w:szCs w:val="24"/>
              </w:rPr>
            </w:pPr>
          </w:p>
        </w:tc>
      </w:tr>
      <w:tr w:rsidR="00CD0A4E" w:rsidTr="00CA2CF4">
        <w:tc>
          <w:tcPr>
            <w:tcW w:w="1917" w:type="dxa"/>
          </w:tcPr>
          <w:p w:rsidR="00CD0A4E" w:rsidRDefault="00CD0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Dimitri Mendeleev</w:t>
            </w:r>
          </w:p>
        </w:tc>
        <w:tc>
          <w:tcPr>
            <w:tcW w:w="2639" w:type="dxa"/>
          </w:tcPr>
          <w:p w:rsidR="00CD0A4E" w:rsidRDefault="00CD0A4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0BD0D2C" wp14:editId="3FAF086F">
                  <wp:extent cx="1201003" cy="1423431"/>
                  <wp:effectExtent l="0" t="0" r="0" b="5715"/>
                  <wp:docPr id="119" name="Picture 119" descr="D:\Users\01844739\Pictures\9 Science\mendelee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01844739\Pictures\9 Science\mendelee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012" cy="142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</w:tcPr>
          <w:p w:rsidR="00CD0A4E" w:rsidRDefault="00CD0A4E">
            <w:pPr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CD0A4E" w:rsidRDefault="00CD0A4E">
            <w:pPr>
              <w:rPr>
                <w:sz w:val="24"/>
                <w:szCs w:val="24"/>
              </w:rPr>
            </w:pPr>
          </w:p>
        </w:tc>
      </w:tr>
      <w:tr w:rsidR="00630338" w:rsidTr="00CA2CF4">
        <w:tc>
          <w:tcPr>
            <w:tcW w:w="1917" w:type="dxa"/>
          </w:tcPr>
          <w:p w:rsidR="00630338" w:rsidRDefault="006303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Marie Curie</w:t>
            </w:r>
          </w:p>
        </w:tc>
        <w:tc>
          <w:tcPr>
            <w:tcW w:w="2639" w:type="dxa"/>
          </w:tcPr>
          <w:p w:rsidR="00630338" w:rsidRDefault="00B17C57">
            <w:pPr>
              <w:rPr>
                <w:noProof/>
                <w:sz w:val="24"/>
                <w:szCs w:val="24"/>
                <w:lang w:eastAsia="en-AU"/>
              </w:rPr>
            </w:pPr>
            <w:r>
              <w:object w:dxaOrig="2610" w:dyaOrig="3090">
                <v:shape id="_x0000_i1030" type="#_x0000_t75" style="width:92.4pt;height:109.6pt" o:ole="">
                  <v:imagedata r:id="rId19" o:title=""/>
                </v:shape>
                <o:OLEObject Type="Embed" ProgID="PBrush" ShapeID="_x0000_i1030" DrawAspect="Content" ObjectID="_1479271538" r:id="rId20"/>
              </w:object>
            </w:r>
          </w:p>
        </w:tc>
        <w:tc>
          <w:tcPr>
            <w:tcW w:w="3829" w:type="dxa"/>
          </w:tcPr>
          <w:p w:rsidR="00630338" w:rsidRDefault="00630338">
            <w:pPr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630338" w:rsidRDefault="00630338">
            <w:pPr>
              <w:rPr>
                <w:sz w:val="24"/>
                <w:szCs w:val="24"/>
              </w:rPr>
            </w:pPr>
          </w:p>
        </w:tc>
      </w:tr>
      <w:tr w:rsidR="00B17C57" w:rsidTr="00CA2CF4">
        <w:tc>
          <w:tcPr>
            <w:tcW w:w="1917" w:type="dxa"/>
          </w:tcPr>
          <w:p w:rsidR="00B17C57" w:rsidRDefault="00B17C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Enrico Fermi</w:t>
            </w:r>
          </w:p>
        </w:tc>
        <w:tc>
          <w:tcPr>
            <w:tcW w:w="2639" w:type="dxa"/>
          </w:tcPr>
          <w:p w:rsidR="00B17C57" w:rsidRDefault="00B17C57">
            <w:r>
              <w:object w:dxaOrig="3150" w:dyaOrig="3810">
                <v:shape id="_x0000_i1031" type="#_x0000_t75" style="width:120.9pt;height:146.7pt" o:ole="">
                  <v:imagedata r:id="rId21" o:title=""/>
                </v:shape>
                <o:OLEObject Type="Embed" ProgID="PBrush" ShapeID="_x0000_i1031" DrawAspect="Content" ObjectID="_1479271539" r:id="rId22"/>
              </w:object>
            </w:r>
          </w:p>
        </w:tc>
        <w:tc>
          <w:tcPr>
            <w:tcW w:w="3829" w:type="dxa"/>
          </w:tcPr>
          <w:p w:rsidR="00B17C57" w:rsidRDefault="00B17C57">
            <w:pPr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B17C57" w:rsidRDefault="00B17C57">
            <w:pPr>
              <w:rPr>
                <w:sz w:val="24"/>
                <w:szCs w:val="24"/>
              </w:rPr>
            </w:pPr>
          </w:p>
        </w:tc>
      </w:tr>
    </w:tbl>
    <w:p w:rsidR="00752EC1" w:rsidRPr="00825329" w:rsidRDefault="00752EC1">
      <w:pPr>
        <w:rPr>
          <w:sz w:val="24"/>
          <w:szCs w:val="24"/>
        </w:rPr>
      </w:pPr>
    </w:p>
    <w:p w:rsidR="00825329" w:rsidRPr="00C24858" w:rsidRDefault="00CA2CF4">
      <w:pPr>
        <w:rPr>
          <w:color w:val="FF0000"/>
          <w:sz w:val="24"/>
          <w:szCs w:val="24"/>
        </w:rPr>
      </w:pPr>
      <w:r w:rsidRPr="00C24858">
        <w:rPr>
          <w:color w:val="FF0000"/>
          <w:sz w:val="24"/>
          <w:szCs w:val="24"/>
        </w:rPr>
        <w:t>Questions and Activities</w:t>
      </w:r>
    </w:p>
    <w:p w:rsidR="00CA2CF4" w:rsidRDefault="00CA2CF4" w:rsidP="00CA2CF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Make a time line for when these scientists live</w:t>
      </w:r>
    </w:p>
    <w:p w:rsidR="00CA2CF4" w:rsidRDefault="00CA2CF4" w:rsidP="00CA2CF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Write a short account of the model they proposed </w:t>
      </w:r>
      <w:r w:rsidR="00C24858">
        <w:rPr>
          <w:sz w:val="24"/>
          <w:szCs w:val="24"/>
        </w:rPr>
        <w:t>or do question 3 below if you cannot find out what model they proposed.</w:t>
      </w:r>
    </w:p>
    <w:p w:rsidR="00CA2CF4" w:rsidRDefault="00CA2CF4" w:rsidP="00CA2CF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Write what experiments they did to develop their understanding of the model</w:t>
      </w:r>
    </w:p>
    <w:p w:rsidR="00CA2CF4" w:rsidRPr="00CA2CF4" w:rsidRDefault="00CA2CF4" w:rsidP="00CA2CF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Email your answer to Mr </w:t>
      </w:r>
      <w:proofErr w:type="spellStart"/>
      <w:r>
        <w:rPr>
          <w:sz w:val="24"/>
          <w:szCs w:val="24"/>
        </w:rPr>
        <w:t>Widmer</w:t>
      </w:r>
      <w:proofErr w:type="spellEnd"/>
      <w:r>
        <w:rPr>
          <w:sz w:val="24"/>
          <w:szCs w:val="24"/>
        </w:rPr>
        <w:t xml:space="preserve"> ( </w:t>
      </w:r>
      <w:hyperlink r:id="rId23" w:history="1">
        <w:r w:rsidRPr="00CC79A4">
          <w:rPr>
            <w:rStyle w:val="Hyperlink"/>
            <w:sz w:val="24"/>
            <w:szCs w:val="24"/>
          </w:rPr>
          <w:t>widmerjo@werribeesc.vic.edu.au</w:t>
        </w:r>
      </w:hyperlink>
      <w:r>
        <w:rPr>
          <w:sz w:val="24"/>
          <w:szCs w:val="24"/>
        </w:rPr>
        <w:t xml:space="preserve"> )</w:t>
      </w:r>
    </w:p>
    <w:sectPr w:rsidR="00CA2CF4" w:rsidRPr="00CA2CF4" w:rsidSect="003060A2">
      <w:headerReference w:type="default" r:id="rId24"/>
      <w:footerReference w:type="default" r:id="rId25"/>
      <w:pgSz w:w="11906" w:h="16838"/>
      <w:pgMar w:top="1134" w:right="1021" w:bottom="113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9C4" w:rsidRDefault="006C79C4" w:rsidP="009919F2">
      <w:pPr>
        <w:spacing w:after="0" w:line="240" w:lineRule="auto"/>
      </w:pPr>
      <w:r>
        <w:separator/>
      </w:r>
    </w:p>
  </w:endnote>
  <w:endnote w:type="continuationSeparator" w:id="0">
    <w:p w:rsidR="006C79C4" w:rsidRDefault="006C79C4" w:rsidP="00991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9F2" w:rsidRDefault="009919F2" w:rsidP="00CA61A4">
    <w:pPr>
      <w:pStyle w:val="Footer"/>
      <w:tabs>
        <w:tab w:val="clear" w:pos="4513"/>
      </w:tabs>
    </w:pPr>
    <w:proofErr w:type="spellStart"/>
    <w:r>
      <w:t>Ref</w:t>
    </w:r>
    <w:proofErr w:type="gramStart"/>
    <w:r>
      <w:t>:</w:t>
    </w:r>
    <w:proofErr w:type="gramEnd"/>
    <w:r>
      <w:fldChar w:fldCharType="begin"/>
    </w:r>
    <w:r>
      <w:instrText xml:space="preserve"> FILENAME   \* MERGEFORMAT </w:instrText>
    </w:r>
    <w:r>
      <w:fldChar w:fldCharType="separate"/>
    </w:r>
    <w:r>
      <w:rPr>
        <w:noProof/>
      </w:rPr>
      <w:t>Modelling_Scientists.docx</w:t>
    </w:r>
    <w:proofErr w:type="spellEnd"/>
    <w:r>
      <w:fldChar w:fldCharType="end"/>
    </w:r>
    <w:r w:rsidR="00CA61A4">
      <w:tab/>
      <w:t xml:space="preserve">Page </w:t>
    </w:r>
    <w:r w:rsidR="00CA61A4">
      <w:fldChar w:fldCharType="begin"/>
    </w:r>
    <w:r w:rsidR="00CA61A4">
      <w:instrText xml:space="preserve"> PAGE   \* MERGEFORMAT </w:instrText>
    </w:r>
    <w:r w:rsidR="00CA61A4">
      <w:fldChar w:fldCharType="separate"/>
    </w:r>
    <w:r w:rsidR="00F5435C">
      <w:rPr>
        <w:noProof/>
      </w:rPr>
      <w:t>1</w:t>
    </w:r>
    <w:r w:rsidR="00CA61A4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9C4" w:rsidRDefault="006C79C4" w:rsidP="009919F2">
      <w:pPr>
        <w:spacing w:after="0" w:line="240" w:lineRule="auto"/>
      </w:pPr>
      <w:r>
        <w:separator/>
      </w:r>
    </w:p>
  </w:footnote>
  <w:footnote w:type="continuationSeparator" w:id="0">
    <w:p w:rsidR="006C79C4" w:rsidRDefault="006C79C4" w:rsidP="00991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9F2" w:rsidRDefault="009919F2">
    <w:pPr>
      <w:pStyle w:val="Header"/>
    </w:pPr>
    <w:r>
      <w:t xml:space="preserve">Email your answers to this worksheet back to Mr. </w:t>
    </w:r>
    <w:proofErr w:type="spellStart"/>
    <w:r>
      <w:t>Widmer</w:t>
    </w:r>
    <w:proofErr w:type="spellEnd"/>
    <w:r>
      <w:t xml:space="preserve"> </w:t>
    </w:r>
    <w:proofErr w:type="gramStart"/>
    <w:r>
      <w:t>( widmerjo@werribeesc.vic.edu</w:t>
    </w:r>
    <w:proofErr w:type="gramEnd"/>
    <w:r>
      <w:t xml:space="preserve"> 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9D5240"/>
    <w:multiLevelType w:val="hybridMultilevel"/>
    <w:tmpl w:val="92E0392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ED0640"/>
    <w:multiLevelType w:val="hybridMultilevel"/>
    <w:tmpl w:val="FBE4E34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5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EEC"/>
    <w:rsid w:val="00015B92"/>
    <w:rsid w:val="000C5EEC"/>
    <w:rsid w:val="002A5AA4"/>
    <w:rsid w:val="003060A2"/>
    <w:rsid w:val="00630338"/>
    <w:rsid w:val="006C79C4"/>
    <w:rsid w:val="006D6629"/>
    <w:rsid w:val="006F23F7"/>
    <w:rsid w:val="00752EC1"/>
    <w:rsid w:val="007D7ED7"/>
    <w:rsid w:val="00825329"/>
    <w:rsid w:val="009616E4"/>
    <w:rsid w:val="009919F2"/>
    <w:rsid w:val="00994A72"/>
    <w:rsid w:val="00B17C57"/>
    <w:rsid w:val="00B513F6"/>
    <w:rsid w:val="00C155E1"/>
    <w:rsid w:val="00C24858"/>
    <w:rsid w:val="00CA2CF4"/>
    <w:rsid w:val="00CA61A4"/>
    <w:rsid w:val="00CD0A4E"/>
    <w:rsid w:val="00D84970"/>
    <w:rsid w:val="00E7171B"/>
    <w:rsid w:val="00E84188"/>
    <w:rsid w:val="00F5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A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94A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4A72"/>
  </w:style>
  <w:style w:type="table" w:styleId="TableGrid">
    <w:name w:val="Table Grid"/>
    <w:basedOn w:val="TableNormal"/>
    <w:uiPriority w:val="59"/>
    <w:rsid w:val="00752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0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A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19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9F2"/>
  </w:style>
  <w:style w:type="character" w:styleId="Hyperlink">
    <w:name w:val="Hyperlink"/>
    <w:basedOn w:val="DefaultParagraphFont"/>
    <w:uiPriority w:val="99"/>
    <w:unhideWhenUsed/>
    <w:rsid w:val="009919F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A2C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A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94A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4A72"/>
  </w:style>
  <w:style w:type="table" w:styleId="TableGrid">
    <w:name w:val="Table Grid"/>
    <w:basedOn w:val="TableNormal"/>
    <w:uiPriority w:val="59"/>
    <w:rsid w:val="00752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0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A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19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9F2"/>
  </w:style>
  <w:style w:type="character" w:styleId="Hyperlink">
    <w:name w:val="Hyperlink"/>
    <w:basedOn w:val="DefaultParagraphFont"/>
    <w:uiPriority w:val="99"/>
    <w:unhideWhenUsed/>
    <w:rsid w:val="009919F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A2C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hyperlink" Target="mailto:widmerjo@werribeesc.vic.edu.au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oleObject" Target="embeddings/oleObject7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WIDMER John</dc:creator>
  <cp:lastModifiedBy>WIDMER John</cp:lastModifiedBy>
  <cp:revision>2</cp:revision>
  <dcterms:created xsi:type="dcterms:W3CDTF">2014-12-04T20:59:00Z</dcterms:created>
  <dcterms:modified xsi:type="dcterms:W3CDTF">2014-12-04T20:59:00Z</dcterms:modified>
</cp:coreProperties>
</file>